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This text of the notice is approved by the decision N 1</w:t>
      </w:r>
      <w:r w:rsidR="00DD49A6">
        <w:rPr>
          <w:rFonts w:ascii="GHEA Grapalat" w:hAnsi="GHEA Grapalat"/>
          <w:i w:val="0"/>
          <w:color w:val="000000"/>
        </w:rPr>
        <w:t>.1</w:t>
      </w:r>
      <w:r w:rsidRPr="001F794E">
        <w:rPr>
          <w:rFonts w:ascii="GHEA Grapalat" w:hAnsi="GHEA Grapalat"/>
          <w:i w:val="0"/>
          <w:color w:val="000000"/>
        </w:rPr>
        <w:t xml:space="preserve"> of </w:t>
      </w:r>
      <w:r w:rsidR="00DD49A6">
        <w:rPr>
          <w:rFonts w:ascii="GHEA Grapalat" w:hAnsi="GHEA Grapalat"/>
          <w:i w:val="0"/>
          <w:color w:val="000000"/>
        </w:rPr>
        <w:t>July</w:t>
      </w:r>
      <w:r w:rsidR="008C137C" w:rsidRPr="001F794E">
        <w:rPr>
          <w:rFonts w:ascii="GHEA Grapalat" w:hAnsi="GHEA Grapalat"/>
          <w:i w:val="0"/>
          <w:color w:val="000000"/>
        </w:rPr>
        <w:t xml:space="preserve"> </w:t>
      </w:r>
      <w:r w:rsidR="00DD49A6">
        <w:rPr>
          <w:rFonts w:ascii="GHEA Grapalat" w:hAnsi="GHEA Grapalat"/>
          <w:i w:val="0"/>
          <w:color w:val="000000"/>
        </w:rPr>
        <w:t>23</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DD49A6">
        <w:rPr>
          <w:rFonts w:ascii="GHEA Grapalat" w:hAnsi="GHEA Grapalat"/>
          <w:i w:val="0"/>
          <w:color w:val="000000"/>
        </w:rPr>
        <w:t>37</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147C3E">
        <w:rPr>
          <w:rFonts w:ascii="GHEA Grapalat" w:hAnsi="GHEA Grapalat"/>
          <w:b/>
          <w:i w:val="0"/>
          <w:color w:val="000000"/>
        </w:rPr>
        <w:t>C</w:t>
      </w:r>
      <w:r w:rsidR="00B81216" w:rsidRPr="00712C5E">
        <w:rPr>
          <w:rFonts w:ascii="GHEA Grapalat" w:hAnsi="GHEA Grapalat"/>
          <w:b/>
          <w:i w:val="0"/>
          <w:color w:val="000000"/>
        </w:rPr>
        <w:t xml:space="preserve">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nts for the construction of</w:t>
      </w:r>
      <w:r w:rsidR="00721D2E" w:rsidRPr="00721D2E">
        <w:rPr>
          <w:rFonts w:ascii="GHEA Grapalat" w:hAnsi="GHEA Grapalat"/>
          <w:b/>
          <w:i w:val="0"/>
          <w:color w:val="000000"/>
        </w:rPr>
        <w:t xml:space="preserve"> </w:t>
      </w:r>
      <w:r w:rsidR="00402934" w:rsidRPr="00402934">
        <w:rPr>
          <w:rFonts w:ascii="GHEA Grapalat" w:hAnsi="GHEA Grapalat"/>
          <w:b/>
          <w:i w:val="0"/>
          <w:color w:val="000000"/>
        </w:rPr>
        <w:t>"</w:t>
      </w:r>
      <w:proofErr w:type="spellStart"/>
      <w:r w:rsidR="00402934" w:rsidRPr="00402934">
        <w:rPr>
          <w:rFonts w:ascii="GHEA Grapalat" w:hAnsi="GHEA Grapalat"/>
          <w:b/>
          <w:i w:val="0"/>
          <w:color w:val="000000"/>
        </w:rPr>
        <w:t>Pshatavan</w:t>
      </w:r>
      <w:proofErr w:type="spellEnd"/>
      <w:r w:rsidR="00402934" w:rsidRPr="00402934">
        <w:rPr>
          <w:rFonts w:ascii="GHEA Grapalat" w:hAnsi="GHEA Grapalat"/>
          <w:b/>
          <w:i w:val="0"/>
          <w:color w:val="000000"/>
        </w:rPr>
        <w:t xml:space="preserve"> Secondary School" SNCO of </w:t>
      </w:r>
      <w:proofErr w:type="spellStart"/>
      <w:r w:rsidR="00402934" w:rsidRPr="00402934">
        <w:rPr>
          <w:rFonts w:ascii="GHEA Grapalat" w:hAnsi="GHEA Grapalat"/>
          <w:b/>
          <w:i w:val="0"/>
          <w:color w:val="000000"/>
        </w:rPr>
        <w:t>Metsamor</w:t>
      </w:r>
      <w:proofErr w:type="spellEnd"/>
      <w:r w:rsidR="00402934" w:rsidRPr="00402934">
        <w:rPr>
          <w:rFonts w:ascii="GHEA Grapalat" w:hAnsi="GHEA Grapalat"/>
          <w:b/>
          <w:i w:val="0"/>
          <w:color w:val="000000"/>
        </w:rPr>
        <w:t xml:space="preserve"> com</w:t>
      </w:r>
      <w:r w:rsidR="00147C3E">
        <w:rPr>
          <w:rFonts w:ascii="GHEA Grapalat" w:hAnsi="GHEA Grapalat"/>
          <w:b/>
          <w:i w:val="0"/>
          <w:color w:val="000000"/>
        </w:rPr>
        <w:t>munity, Armavir region of the R</w:t>
      </w:r>
      <w:r w:rsidR="00402934" w:rsidRPr="00402934">
        <w:rPr>
          <w:rFonts w:ascii="GHEA Grapalat" w:hAnsi="GHEA Grapalat"/>
          <w:b/>
          <w:i w:val="0"/>
          <w:color w:val="000000"/>
        </w:rPr>
        <w:t>A</w:t>
      </w:r>
      <w:r w:rsidR="00721D2E">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6A7D23"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bids for un open tender must be submitted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w:t>
      </w:r>
      <w:hyperlink r:id="rId5" w:history="1">
        <w:r w:rsidRPr="006A7D23">
          <w:rPr>
            <w:rFonts w:ascii="GHEA Grapalat" w:hAnsi="GHEA Grapalat"/>
            <w:i w:val="0"/>
            <w:color w:val="000000"/>
            <w:u w:val="single"/>
          </w:rPr>
          <w:t>www.armeps.am</w:t>
        </w:r>
      </w:hyperlink>
      <w:r w:rsidRPr="006A7D23">
        <w:rPr>
          <w:rFonts w:ascii="GHEA Grapalat" w:hAnsi="GHEA Grapalat"/>
          <w:i w:val="0"/>
          <w:color w:val="000000"/>
        </w:rPr>
        <w:t xml:space="preserve">)  system of electronic procurement, </w:t>
      </w:r>
      <w:r w:rsidR="00DD49A6">
        <w:rPr>
          <w:rFonts w:ascii="GHEA Grapalat" w:hAnsi="GHEA Grapalat"/>
          <w:b/>
          <w:i w:val="0"/>
          <w:color w:val="000000"/>
        </w:rPr>
        <w:t>September</w:t>
      </w:r>
      <w:r w:rsidR="001E3D63" w:rsidRPr="006A7D23">
        <w:rPr>
          <w:rFonts w:ascii="GHEA Grapalat" w:hAnsi="GHEA Grapalat"/>
          <w:b/>
          <w:i w:val="0"/>
          <w:color w:val="000000"/>
        </w:rPr>
        <w:t xml:space="preserve"> </w:t>
      </w:r>
      <w:r w:rsidR="00DD49A6">
        <w:rPr>
          <w:rFonts w:ascii="GHEA Grapalat" w:hAnsi="GHEA Grapalat"/>
          <w:b/>
          <w:i w:val="0"/>
          <w:color w:val="000000"/>
        </w:rPr>
        <w:t>2</w:t>
      </w:r>
      <w:r w:rsidRPr="006A7D23">
        <w:rPr>
          <w:rFonts w:ascii="GHEA Grapalat" w:hAnsi="GHEA Grapalat"/>
          <w:b/>
          <w:i w:val="0"/>
          <w:color w:val="000000"/>
        </w:rPr>
        <w:t>, 202</w:t>
      </w:r>
      <w:r w:rsidR="00AB669A" w:rsidRPr="006A7D23">
        <w:rPr>
          <w:rFonts w:ascii="GHEA Grapalat" w:hAnsi="GHEA Grapalat"/>
          <w:b/>
          <w:i w:val="0"/>
          <w:color w:val="000000"/>
        </w:rPr>
        <w:t>5</w:t>
      </w:r>
      <w:r w:rsidRPr="006A7D23">
        <w:rPr>
          <w:rFonts w:ascii="GHEA Grapalat" w:hAnsi="GHEA Grapalat"/>
          <w:b/>
          <w:i w:val="0"/>
          <w:color w:val="000000"/>
        </w:rPr>
        <w:t xml:space="preserve">, </w:t>
      </w:r>
      <w:r w:rsidR="00ED6ACA" w:rsidRPr="006A7D23">
        <w:rPr>
          <w:rFonts w:ascii="GHEA Grapalat" w:hAnsi="GHEA Grapalat"/>
          <w:b/>
          <w:i w:val="0"/>
          <w:color w:val="000000"/>
        </w:rPr>
        <w:t>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Pr="006A7D23">
        <w:rPr>
          <w:rFonts w:ascii="GHEA Grapalat" w:hAnsi="GHEA Grapalat"/>
          <w:b/>
          <w:i w:val="0"/>
          <w:color w:val="000000"/>
        </w:rPr>
        <w:t xml:space="preserve"> am</w:t>
      </w:r>
      <w:r w:rsidRPr="006A7D23">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6A7D23">
        <w:rPr>
          <w:rFonts w:ascii="GHEA Grapalat" w:hAnsi="GHEA Grapalat"/>
          <w:i w:val="0"/>
          <w:color w:val="000000"/>
        </w:rPr>
        <w:t xml:space="preserve">The bid opening will take place electronically, through </w:t>
      </w:r>
      <w:proofErr w:type="spellStart"/>
      <w:r w:rsidRPr="006A7D23">
        <w:rPr>
          <w:rFonts w:ascii="GHEA Grapalat" w:hAnsi="GHEA Grapalat"/>
          <w:i w:val="0"/>
          <w:color w:val="000000"/>
        </w:rPr>
        <w:t>Armeps</w:t>
      </w:r>
      <w:proofErr w:type="spellEnd"/>
      <w:r w:rsidRPr="006A7D23">
        <w:rPr>
          <w:rFonts w:ascii="GHEA Grapalat" w:hAnsi="GHEA Grapalat"/>
          <w:i w:val="0"/>
          <w:color w:val="000000"/>
        </w:rPr>
        <w:t xml:space="preserve"> system of electronic procurement on </w:t>
      </w:r>
      <w:r w:rsidR="00DD49A6">
        <w:rPr>
          <w:rFonts w:ascii="GHEA Grapalat" w:hAnsi="GHEA Grapalat"/>
          <w:b/>
          <w:i w:val="0"/>
          <w:color w:val="000000"/>
        </w:rPr>
        <w:t>September</w:t>
      </w:r>
      <w:r w:rsidR="00DD49A6" w:rsidRPr="006A7D23">
        <w:rPr>
          <w:rFonts w:ascii="GHEA Grapalat" w:hAnsi="GHEA Grapalat"/>
          <w:b/>
          <w:i w:val="0"/>
          <w:color w:val="000000"/>
        </w:rPr>
        <w:t xml:space="preserve"> </w:t>
      </w:r>
      <w:r w:rsidR="00DD49A6">
        <w:rPr>
          <w:rFonts w:ascii="GHEA Grapalat" w:hAnsi="GHEA Grapalat"/>
          <w:b/>
          <w:i w:val="0"/>
          <w:color w:val="000000"/>
        </w:rPr>
        <w:t>2</w:t>
      </w:r>
      <w:bookmarkStart w:id="0" w:name="_GoBack"/>
      <w:bookmarkEnd w:id="0"/>
      <w:r w:rsidR="00AB669A" w:rsidRPr="006A7D23">
        <w:rPr>
          <w:rFonts w:ascii="GHEA Grapalat" w:hAnsi="GHEA Grapalat"/>
          <w:b/>
          <w:i w:val="0"/>
          <w:color w:val="000000"/>
        </w:rPr>
        <w:t>, 202</w:t>
      </w:r>
      <w:r w:rsidR="00ED6ACA" w:rsidRPr="006A7D23">
        <w:rPr>
          <w:rFonts w:ascii="GHEA Grapalat" w:hAnsi="GHEA Grapalat"/>
          <w:b/>
          <w:i w:val="0"/>
          <w:color w:val="000000"/>
        </w:rPr>
        <w:t>5, 9</w:t>
      </w:r>
      <w:r w:rsidR="00AB669A" w:rsidRPr="006A7D23">
        <w:rPr>
          <w:rFonts w:ascii="GHEA Grapalat" w:hAnsi="GHEA Grapalat"/>
          <w:b/>
          <w:i w:val="0"/>
          <w:color w:val="000000"/>
        </w:rPr>
        <w:t>:</w:t>
      </w:r>
      <w:r w:rsidR="00ED6ACA" w:rsidRPr="006A7D23">
        <w:rPr>
          <w:rFonts w:ascii="GHEA Grapalat" w:hAnsi="GHEA Grapalat"/>
          <w:b/>
          <w:i w:val="0"/>
          <w:color w:val="000000"/>
        </w:rPr>
        <w:t>45</w:t>
      </w:r>
      <w:r w:rsidR="008C137C" w:rsidRPr="006A7D23">
        <w:rPr>
          <w:rFonts w:ascii="GHEA Grapalat" w:hAnsi="GHEA Grapalat"/>
          <w:b/>
          <w:i w:val="0"/>
          <w:color w:val="000000"/>
        </w:rPr>
        <w:t xml:space="preserve"> </w:t>
      </w:r>
      <w:r w:rsidRPr="006A7D23">
        <w:rPr>
          <w:rFonts w:ascii="GHEA Grapalat" w:hAnsi="GHEA Grapalat"/>
          <w:b/>
          <w:i w:val="0"/>
          <w:color w:val="000000"/>
        </w:rPr>
        <w:t>am</w:t>
      </w:r>
      <w:r w:rsidRPr="006A7D23">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47C3E"/>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2934"/>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6524F4"/>
    <w:rsid w:val="00672D86"/>
    <w:rsid w:val="006A7D23"/>
    <w:rsid w:val="006B481F"/>
    <w:rsid w:val="006D456C"/>
    <w:rsid w:val="006D6382"/>
    <w:rsid w:val="006E6F7E"/>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0EA6"/>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DD49A6"/>
    <w:rsid w:val="00EB5017"/>
    <w:rsid w:val="00ED3610"/>
    <w:rsid w:val="00ED6ACA"/>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625EE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129</cp:revision>
  <dcterms:created xsi:type="dcterms:W3CDTF">2019-03-14T09:22:00Z</dcterms:created>
  <dcterms:modified xsi:type="dcterms:W3CDTF">2025-07-23T06:18:00Z</dcterms:modified>
</cp:coreProperties>
</file>